
<file path=NugetCleanup.Command.xml><?xml version="1.0" encoding="utf-8"?>
<Commands>
  <Command Processed="false">
    <PreChecks>
      <PreCheck type="FileExists">Nuget.Common.dll</PreCheck>
      <PreCheck type="FileExists">XrmToolBox.PluginsStore.dll</PreCheck>
    </PreChecks>
    <Description>This version of XrmToolBox removes the legacy tool library. Nuget assemblies are not needed anymore and will be deleted.</Description>
    <Actions>
      <Action>IF EXIST "Nuget.Common.dll" (DEL "Nuget.Common.dll")</Action>
      <Action>IF EXIST "Nuget.Configuration.dll" (DEL "Nuget.Configuration.dll")</Action>
      <Action>IF EXIST "Nuget.Core.dll" (DEL "Nuget.Core.dll")</Action>
      <Action>IF EXIST "Nuget.Frameworks.dll" (DEL "Nuget.Frameworks.dll")</Action>
      <Action>IF EXIST "Nuget.Packaging.dll" (DEL "Nuget.Packaging.dll")</Action>
      <Action>IF EXIST "Nuget.Protocol.dll" (DEL "Nuget.Protocol.dll")</Action>
      <Action>IF EXIST "Nuget.Versioning.dll" (DEL "Nuget.Versioning.dll")</Action>
      <Action>IF EXIST "XrmToolBox.PluginsStore.dll" (DEL "XrmToolBox.PluginsStore.dll")</Action>
    </Actions>
  </Command>
</Commands>
</file>